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E650" w14:textId="77777777" w:rsidR="009E1DA1" w:rsidRPr="00AF33AD" w:rsidRDefault="009E1DA1">
      <w:pPr>
        <w:rPr>
          <w:sz w:val="22"/>
          <w:szCs w:val="22"/>
        </w:rPr>
      </w:pPr>
    </w:p>
    <w:p w14:paraId="32E78AAB" w14:textId="33782B1E" w:rsidR="00443D04" w:rsidRPr="00C55F8F" w:rsidRDefault="009631BD" w:rsidP="00443D04">
      <w:pPr>
        <w:ind w:left="720"/>
        <w:jc w:val="center"/>
      </w:pPr>
      <w:proofErr w:type="gramStart"/>
      <w:r>
        <w:t>April</w:t>
      </w:r>
      <w:r w:rsidR="00A854A8">
        <w:t xml:space="preserve"> </w:t>
      </w:r>
      <w:r w:rsidR="00A854A8" w:rsidRPr="00A854A8">
        <w:rPr>
          <w:highlight w:val="yellow"/>
        </w:rPr>
        <w:t>XX</w:t>
      </w:r>
      <w:r w:rsidR="000E158A">
        <w:t>,</w:t>
      </w:r>
      <w:proofErr w:type="gramEnd"/>
      <w:r w:rsidR="000E158A">
        <w:t xml:space="preserve"> 202</w:t>
      </w:r>
      <w:r>
        <w:t>2</w:t>
      </w:r>
    </w:p>
    <w:p w14:paraId="77BF8268" w14:textId="77777777" w:rsidR="00443D04" w:rsidRPr="00C55F8F" w:rsidRDefault="00443D04" w:rsidP="00443D04">
      <w:pPr>
        <w:ind w:left="720"/>
        <w:jc w:val="center"/>
      </w:pPr>
    </w:p>
    <w:p w14:paraId="08FACA25" w14:textId="77777777" w:rsidR="00443D04" w:rsidRPr="00C55F8F" w:rsidRDefault="00443D04" w:rsidP="00443D04">
      <w:pPr>
        <w:ind w:left="720"/>
        <w:jc w:val="center"/>
      </w:pPr>
    </w:p>
    <w:p w14:paraId="18299262" w14:textId="1BCDCB0C" w:rsidR="00C52090" w:rsidRDefault="00764959" w:rsidP="00764959">
      <w:pPr>
        <w:ind w:firstLine="720"/>
        <w:rPr>
          <w:color w:val="212121"/>
        </w:rPr>
      </w:pPr>
      <w:r>
        <w:rPr>
          <w:color w:val="212121"/>
        </w:rPr>
        <w:t>The Honorable</w:t>
      </w:r>
      <w:r w:rsidR="00AA430E">
        <w:rPr>
          <w:color w:val="212121"/>
        </w:rPr>
        <w:t xml:space="preserve"> </w:t>
      </w:r>
      <w:r w:rsidR="00435BB7" w:rsidRPr="009631BD">
        <w:rPr>
          <w:color w:val="212121"/>
          <w:highlight w:val="yellow"/>
        </w:rPr>
        <w:t>[First Name] [Last Name]</w:t>
      </w:r>
      <w:r>
        <w:rPr>
          <w:color w:val="212121"/>
        </w:rPr>
        <w:tab/>
      </w:r>
      <w:r>
        <w:rPr>
          <w:color w:val="212121"/>
        </w:rPr>
        <w:tab/>
      </w:r>
    </w:p>
    <w:p w14:paraId="0DE18223" w14:textId="4353851A" w:rsidR="00764959" w:rsidRDefault="0087422E" w:rsidP="00764959">
      <w:pPr>
        <w:shd w:val="clear" w:color="auto" w:fill="FFFFFF"/>
        <w:ind w:left="720"/>
        <w:rPr>
          <w:color w:val="212121"/>
        </w:rPr>
      </w:pPr>
      <w:r>
        <w:rPr>
          <w:color w:val="212121"/>
        </w:rPr>
        <w:t xml:space="preserve">United States </w:t>
      </w:r>
      <w:r w:rsidR="000F5A75" w:rsidRPr="009631BD">
        <w:rPr>
          <w:color w:val="212121"/>
          <w:highlight w:val="yellow"/>
        </w:rPr>
        <w:t>[</w:t>
      </w:r>
      <w:r w:rsidR="005A251F" w:rsidRPr="009631BD">
        <w:rPr>
          <w:color w:val="212121"/>
          <w:highlight w:val="yellow"/>
        </w:rPr>
        <w:t>Senate</w:t>
      </w:r>
      <w:r w:rsidR="000F5A75" w:rsidRPr="009631BD">
        <w:rPr>
          <w:color w:val="212121"/>
          <w:highlight w:val="yellow"/>
        </w:rPr>
        <w:t xml:space="preserve"> or House of Representatives]</w:t>
      </w:r>
    </w:p>
    <w:p w14:paraId="7F107AC8" w14:textId="06BB9CCE" w:rsidR="00714C56" w:rsidRPr="00714C56" w:rsidRDefault="000F5A75" w:rsidP="00714C56">
      <w:pPr>
        <w:shd w:val="clear" w:color="auto" w:fill="FFFFFF"/>
        <w:ind w:firstLine="720"/>
        <w:rPr>
          <w:color w:val="212121"/>
        </w:rPr>
      </w:pPr>
      <w:r w:rsidRPr="0062285E">
        <w:rPr>
          <w:color w:val="212121"/>
          <w:highlight w:val="yellow"/>
        </w:rPr>
        <w:t>XXX</w:t>
      </w:r>
      <w:r w:rsidR="00714C56" w:rsidRPr="0062285E">
        <w:rPr>
          <w:color w:val="212121"/>
          <w:highlight w:val="yellow"/>
        </w:rPr>
        <w:t xml:space="preserve"> </w:t>
      </w:r>
      <w:r w:rsidRPr="0062285E">
        <w:rPr>
          <w:color w:val="212121"/>
          <w:highlight w:val="yellow"/>
        </w:rPr>
        <w:t>____</w:t>
      </w:r>
      <w:r w:rsidR="0062285E" w:rsidRPr="0062285E">
        <w:rPr>
          <w:color w:val="212121"/>
          <w:highlight w:val="yellow"/>
        </w:rPr>
        <w:t>____</w:t>
      </w:r>
      <w:r w:rsidR="00714C56" w:rsidRPr="0062285E">
        <w:rPr>
          <w:color w:val="212121"/>
          <w:highlight w:val="yellow"/>
        </w:rPr>
        <w:t xml:space="preserve"> </w:t>
      </w:r>
      <w:r w:rsidR="0062285E" w:rsidRPr="0062285E">
        <w:rPr>
          <w:color w:val="212121"/>
          <w:highlight w:val="yellow"/>
        </w:rPr>
        <w:t>[</w:t>
      </w:r>
      <w:r w:rsidR="00714C56" w:rsidRPr="0062285E">
        <w:rPr>
          <w:color w:val="212121"/>
          <w:highlight w:val="yellow"/>
        </w:rPr>
        <w:t>Senate</w:t>
      </w:r>
      <w:r w:rsidRPr="0062285E">
        <w:rPr>
          <w:color w:val="212121"/>
          <w:highlight w:val="yellow"/>
        </w:rPr>
        <w:t xml:space="preserve"> of House]</w:t>
      </w:r>
      <w:r w:rsidR="00714C56" w:rsidRPr="00714C56">
        <w:rPr>
          <w:color w:val="212121"/>
        </w:rPr>
        <w:t xml:space="preserve"> Office Bldg.</w:t>
      </w:r>
    </w:p>
    <w:p w14:paraId="7A9130DA" w14:textId="00F067D6" w:rsidR="00AA430E" w:rsidRDefault="00714C56" w:rsidP="00714C56">
      <w:pPr>
        <w:shd w:val="clear" w:color="auto" w:fill="FFFFFF"/>
        <w:ind w:firstLine="720"/>
        <w:rPr>
          <w:color w:val="212121"/>
        </w:rPr>
      </w:pPr>
      <w:r w:rsidRPr="00714C56">
        <w:rPr>
          <w:color w:val="212121"/>
        </w:rPr>
        <w:t>Washington, DC 20</w:t>
      </w:r>
      <w:r w:rsidR="000F5A75" w:rsidRPr="0062285E">
        <w:rPr>
          <w:color w:val="212121"/>
          <w:highlight w:val="yellow"/>
        </w:rPr>
        <w:t>XXX</w:t>
      </w:r>
      <w:r w:rsidR="00764959">
        <w:rPr>
          <w:color w:val="212121"/>
        </w:rPr>
        <w:tab/>
      </w:r>
      <w:r w:rsidR="00764959">
        <w:rPr>
          <w:color w:val="212121"/>
        </w:rPr>
        <w:tab/>
      </w:r>
      <w:r w:rsidR="00764959">
        <w:rPr>
          <w:color w:val="212121"/>
        </w:rPr>
        <w:tab/>
      </w:r>
      <w:r w:rsidR="00764959">
        <w:rPr>
          <w:color w:val="212121"/>
        </w:rPr>
        <w:tab/>
      </w:r>
    </w:p>
    <w:p w14:paraId="2F0C05F8" w14:textId="77777777" w:rsidR="00AF33AD" w:rsidRPr="00C55F8F" w:rsidRDefault="00AF33AD" w:rsidP="00764959">
      <w:pPr>
        <w:shd w:val="clear" w:color="auto" w:fill="FFFFFF"/>
        <w:ind w:firstLine="720"/>
        <w:rPr>
          <w:color w:val="212121"/>
        </w:rPr>
      </w:pPr>
      <w:r w:rsidRPr="00C55F8F">
        <w:rPr>
          <w:color w:val="212121"/>
        </w:rPr>
        <w:tab/>
      </w:r>
      <w:r w:rsidRPr="00C55F8F">
        <w:rPr>
          <w:color w:val="212121"/>
        </w:rPr>
        <w:tab/>
      </w:r>
      <w:r w:rsidRPr="00C55F8F">
        <w:rPr>
          <w:color w:val="212121"/>
        </w:rPr>
        <w:tab/>
      </w:r>
      <w:r w:rsidRPr="00C55F8F">
        <w:rPr>
          <w:color w:val="212121"/>
        </w:rPr>
        <w:tab/>
      </w:r>
    </w:p>
    <w:p w14:paraId="7B4DCEC9" w14:textId="77777777" w:rsidR="0087422E" w:rsidRDefault="0087422E" w:rsidP="007F5E7B">
      <w:pPr>
        <w:ind w:left="720"/>
        <w:rPr>
          <w:b/>
          <w:noProof/>
        </w:rPr>
      </w:pPr>
    </w:p>
    <w:p w14:paraId="7302F119" w14:textId="7209E7AE" w:rsidR="0072686F" w:rsidRPr="0087422E" w:rsidRDefault="0087422E" w:rsidP="007F5E7B">
      <w:pPr>
        <w:ind w:left="720"/>
        <w:rPr>
          <w:b/>
          <w:noProof/>
        </w:rPr>
      </w:pPr>
      <w:r>
        <w:rPr>
          <w:b/>
          <w:noProof/>
        </w:rPr>
        <w:t>Re:</w:t>
      </w:r>
      <w:r w:rsidR="00AA430E">
        <w:rPr>
          <w:b/>
          <w:noProof/>
        </w:rPr>
        <w:t xml:space="preserve"> </w:t>
      </w:r>
      <w:r>
        <w:rPr>
          <w:b/>
          <w:noProof/>
        </w:rPr>
        <w:t>Veteran Business Lending Exemption</w:t>
      </w:r>
    </w:p>
    <w:p w14:paraId="52E8447E" w14:textId="77777777" w:rsidR="0087422E" w:rsidRPr="0087422E" w:rsidRDefault="0087422E" w:rsidP="007F5E7B">
      <w:pPr>
        <w:ind w:left="720"/>
        <w:rPr>
          <w:b/>
          <w:noProof/>
        </w:rPr>
      </w:pPr>
    </w:p>
    <w:p w14:paraId="33986BB8" w14:textId="01EC18AE" w:rsidR="007F5E7B" w:rsidRPr="00C55F8F" w:rsidRDefault="00AF33AD" w:rsidP="00443D04">
      <w:pPr>
        <w:ind w:left="720"/>
        <w:rPr>
          <w:noProof/>
        </w:rPr>
      </w:pPr>
      <w:r w:rsidRPr="00C55F8F">
        <w:rPr>
          <w:noProof/>
        </w:rPr>
        <w:t>Dear</w:t>
      </w:r>
      <w:r w:rsidR="00C52090">
        <w:rPr>
          <w:noProof/>
        </w:rPr>
        <w:t xml:space="preserve"> </w:t>
      </w:r>
      <w:r w:rsidR="000F5A75" w:rsidRPr="0062285E">
        <w:rPr>
          <w:noProof/>
          <w:highlight w:val="yellow"/>
        </w:rPr>
        <w:t>[</w:t>
      </w:r>
      <w:r w:rsidR="00A854A8" w:rsidRPr="0062285E">
        <w:rPr>
          <w:noProof/>
          <w:highlight w:val="yellow"/>
        </w:rPr>
        <w:t>Senator</w:t>
      </w:r>
      <w:r w:rsidR="000F5A75" w:rsidRPr="0062285E">
        <w:rPr>
          <w:noProof/>
          <w:highlight w:val="yellow"/>
        </w:rPr>
        <w:t xml:space="preserve"> or Representative</w:t>
      </w:r>
      <w:r w:rsidR="00210668" w:rsidRPr="0062285E">
        <w:rPr>
          <w:noProof/>
          <w:highlight w:val="yellow"/>
        </w:rPr>
        <w:t>] [Last Name]</w:t>
      </w:r>
      <w:r w:rsidR="00A854A8">
        <w:rPr>
          <w:noProof/>
        </w:rPr>
        <w:t>:</w:t>
      </w:r>
    </w:p>
    <w:p w14:paraId="7969326E" w14:textId="77777777" w:rsidR="00AF33AD" w:rsidRPr="00C55F8F" w:rsidRDefault="00AF33AD" w:rsidP="00C52090"/>
    <w:p w14:paraId="53C095D4" w14:textId="7CF13009" w:rsidR="00C76ED1" w:rsidRDefault="00443D04" w:rsidP="00C76ED1">
      <w:pPr>
        <w:ind w:left="720"/>
        <w:rPr>
          <w:noProof/>
        </w:rPr>
      </w:pPr>
      <w:r w:rsidRPr="00C55F8F">
        <w:t xml:space="preserve">On behalf of </w:t>
      </w:r>
      <w:r w:rsidR="00210668">
        <w:t xml:space="preserve">our </w:t>
      </w:r>
      <w:r w:rsidR="0062285E">
        <w:t>B</w:t>
      </w:r>
      <w:r w:rsidR="00210668">
        <w:t xml:space="preserve">oard of </w:t>
      </w:r>
      <w:r w:rsidR="0062285E">
        <w:t>D</w:t>
      </w:r>
      <w:r w:rsidR="00210668">
        <w:t>irectors</w:t>
      </w:r>
      <w:r w:rsidR="00AA430E" w:rsidRPr="0021767C">
        <w:t xml:space="preserve"> and our </w:t>
      </w:r>
      <w:proofErr w:type="spellStart"/>
      <w:proofErr w:type="gramStart"/>
      <w:r w:rsidR="00AA430E" w:rsidRPr="0021767C">
        <w:rPr>
          <w:highlight w:val="yellow"/>
        </w:rPr>
        <w:t>xxx</w:t>
      </w:r>
      <w:r w:rsidR="00AA430E">
        <w:rPr>
          <w:highlight w:val="yellow"/>
        </w:rPr>
        <w:t>,xxx</w:t>
      </w:r>
      <w:proofErr w:type="spellEnd"/>
      <w:proofErr w:type="gramEnd"/>
      <w:r w:rsidR="00AA430E" w:rsidRPr="0021767C">
        <w:rPr>
          <w:noProof/>
        </w:rPr>
        <w:t xml:space="preserve"> members,</w:t>
      </w:r>
      <w:r w:rsidR="00AF33AD" w:rsidRPr="00C55F8F">
        <w:rPr>
          <w:noProof/>
        </w:rPr>
        <w:t xml:space="preserve"> I am writing </w:t>
      </w:r>
      <w:r w:rsidR="00C76ED1">
        <w:rPr>
          <w:noProof/>
        </w:rPr>
        <w:t xml:space="preserve">to </w:t>
      </w:r>
      <w:r w:rsidR="0087422E">
        <w:rPr>
          <w:noProof/>
        </w:rPr>
        <w:t>urge</w:t>
      </w:r>
      <w:r w:rsidR="00BC2005">
        <w:rPr>
          <w:noProof/>
        </w:rPr>
        <w:t xml:space="preserve"> </w:t>
      </w:r>
      <w:r w:rsidR="0087422E">
        <w:rPr>
          <w:noProof/>
        </w:rPr>
        <w:t xml:space="preserve">support </w:t>
      </w:r>
      <w:r w:rsidR="00BE4D9A">
        <w:rPr>
          <w:noProof/>
        </w:rPr>
        <w:t xml:space="preserve">for </w:t>
      </w:r>
      <w:r w:rsidR="007E17A5">
        <w:rPr>
          <w:noProof/>
        </w:rPr>
        <w:t>l</w:t>
      </w:r>
      <w:r w:rsidR="00BC2005">
        <w:rPr>
          <w:noProof/>
        </w:rPr>
        <w:t xml:space="preserve">egislation </w:t>
      </w:r>
      <w:r w:rsidR="00D4483A">
        <w:rPr>
          <w:noProof/>
        </w:rPr>
        <w:t>in the 117</w:t>
      </w:r>
      <w:r w:rsidR="00D4483A" w:rsidRPr="00D4483A">
        <w:rPr>
          <w:noProof/>
          <w:vertAlign w:val="superscript"/>
        </w:rPr>
        <w:t>th</w:t>
      </w:r>
      <w:r w:rsidR="00D4483A">
        <w:rPr>
          <w:noProof/>
        </w:rPr>
        <w:t xml:space="preserve"> Congress </w:t>
      </w:r>
      <w:r w:rsidR="00BC2005">
        <w:rPr>
          <w:noProof/>
        </w:rPr>
        <w:t>that would exempt business loans made to veterans from current business lending caps</w:t>
      </w:r>
      <w:r w:rsidR="00C76ED1" w:rsidRPr="00C76ED1">
        <w:rPr>
          <w:noProof/>
        </w:rPr>
        <w:t>.</w:t>
      </w:r>
      <w:r w:rsidR="00BC2005">
        <w:rPr>
          <w:noProof/>
        </w:rPr>
        <w:t xml:space="preserve"> </w:t>
      </w:r>
      <w:r w:rsidR="0065125B">
        <w:rPr>
          <w:noProof/>
        </w:rPr>
        <w:t>Our field of membership includes many</w:t>
      </w:r>
      <w:r w:rsidR="00F65DF3">
        <w:rPr>
          <w:noProof/>
        </w:rPr>
        <w:t xml:space="preserve"> proud veterans and as p</w:t>
      </w:r>
      <w:r w:rsidR="00BC2005" w:rsidRPr="00224AB3">
        <w:t>art of our ongoing advocacy</w:t>
      </w:r>
      <w:r w:rsidR="00F65DF3">
        <w:t>, we believe such legislation can make a difference for</w:t>
      </w:r>
      <w:r w:rsidR="00BC2005" w:rsidRPr="00224AB3">
        <w:t xml:space="preserve"> </w:t>
      </w:r>
      <w:r w:rsidR="00AA430E">
        <w:t xml:space="preserve">our </w:t>
      </w:r>
      <w:r w:rsidR="00BC2005">
        <w:t>transitioning</w:t>
      </w:r>
      <w:r w:rsidR="00BC2005" w:rsidRPr="00224AB3">
        <w:t xml:space="preserve"> veteran</w:t>
      </w:r>
      <w:r w:rsidR="00AA430E">
        <w:t xml:space="preserve"> members </w:t>
      </w:r>
      <w:r w:rsidR="00BC2005" w:rsidRPr="00224AB3">
        <w:t>and their financial well-being</w:t>
      </w:r>
      <w:r w:rsidR="00C778E5">
        <w:t xml:space="preserve">. As such, we </w:t>
      </w:r>
      <w:r w:rsidR="0044231E">
        <w:t xml:space="preserve">strongly support </w:t>
      </w:r>
      <w:r w:rsidR="00BC2005" w:rsidRPr="00224AB3">
        <w:t xml:space="preserve">Congressional efforts to </w:t>
      </w:r>
      <w:r w:rsidR="00BC2005">
        <w:t>assist our Nation’s veterans and their families.</w:t>
      </w:r>
    </w:p>
    <w:p w14:paraId="1E40C733" w14:textId="77777777" w:rsidR="00C76ED1" w:rsidRDefault="00C76ED1" w:rsidP="00C76ED1">
      <w:pPr>
        <w:ind w:left="720"/>
        <w:rPr>
          <w:noProof/>
        </w:rPr>
      </w:pPr>
    </w:p>
    <w:p w14:paraId="3626B98F" w14:textId="4BC9B6AF" w:rsidR="00C76ED1" w:rsidRDefault="0065125B" w:rsidP="00C76ED1">
      <w:pPr>
        <w:ind w:left="720"/>
      </w:pPr>
      <w:r>
        <w:rPr>
          <w:noProof/>
        </w:rPr>
        <w:t>Our c</w:t>
      </w:r>
      <w:r w:rsidR="00C76ED1">
        <w:rPr>
          <w:noProof/>
        </w:rPr>
        <w:t xml:space="preserve">redit </w:t>
      </w:r>
      <w:r w:rsidR="00AA430E">
        <w:rPr>
          <w:noProof/>
        </w:rPr>
        <w:t>u</w:t>
      </w:r>
      <w:r w:rsidR="00C76ED1">
        <w:rPr>
          <w:noProof/>
        </w:rPr>
        <w:t>nion</w:t>
      </w:r>
      <w:r>
        <w:rPr>
          <w:noProof/>
        </w:rPr>
        <w:t xml:space="preserve"> i</w:t>
      </w:r>
      <w:r w:rsidR="0044231E">
        <w:rPr>
          <w:noProof/>
        </w:rPr>
        <w:t>s</w:t>
      </w:r>
      <w:r w:rsidR="00437ED1">
        <w:rPr>
          <w:noProof/>
        </w:rPr>
        <w:t xml:space="preserve"> </w:t>
      </w:r>
      <w:r w:rsidR="00C76ED1">
        <w:rPr>
          <w:noProof/>
        </w:rPr>
        <w:t xml:space="preserve">uniquely positioned and structured to offer this kind of support given </w:t>
      </w:r>
      <w:r w:rsidR="00C974A5">
        <w:rPr>
          <w:noProof/>
        </w:rPr>
        <w:t xml:space="preserve">our location on the installation and in the community. In </w:t>
      </w:r>
      <w:r w:rsidR="00C76ED1">
        <w:rPr>
          <w:noProof/>
        </w:rPr>
        <w:t>fact</w:t>
      </w:r>
      <w:r w:rsidR="00C974A5">
        <w:rPr>
          <w:noProof/>
        </w:rPr>
        <w:t xml:space="preserve">, </w:t>
      </w:r>
      <w:r w:rsidR="00AA430E">
        <w:rPr>
          <w:noProof/>
        </w:rPr>
        <w:t>many of</w:t>
      </w:r>
      <w:r w:rsidR="00C76ED1">
        <w:rPr>
          <w:noProof/>
        </w:rPr>
        <w:t xml:space="preserve"> our </w:t>
      </w:r>
      <w:r w:rsidR="007D3EAB">
        <w:rPr>
          <w:noProof/>
        </w:rPr>
        <w:t xml:space="preserve">credit union </w:t>
      </w:r>
      <w:r w:rsidR="00C76ED1">
        <w:rPr>
          <w:noProof/>
        </w:rPr>
        <w:t xml:space="preserve">members are veterans or will soon transition out of the military. </w:t>
      </w:r>
      <w:r w:rsidR="007D3EAB">
        <w:rPr>
          <w:noProof/>
        </w:rPr>
        <w:t xml:space="preserve">We note that not much has changed since </w:t>
      </w:r>
      <w:r w:rsidR="00C76ED1">
        <w:t xml:space="preserve">Federal Reserve Bank of New York and the U.S. Small Business Administration </w:t>
      </w:r>
      <w:r w:rsidR="00BC2005">
        <w:t>(SBA)</w:t>
      </w:r>
      <w:r w:rsidR="007D3EAB">
        <w:t xml:space="preserve"> published a study in 2018</w:t>
      </w:r>
      <w:r w:rsidR="00BC2005">
        <w:t xml:space="preserve"> </w:t>
      </w:r>
      <w:r w:rsidR="00C76ED1">
        <w:t>titled, “</w:t>
      </w:r>
      <w:r w:rsidR="00C76ED1" w:rsidRPr="00BC2005">
        <w:rPr>
          <w:i/>
        </w:rPr>
        <w:t>Financing their Future: Veteran Entrepreneurs and Capital Access</w:t>
      </w:r>
      <w:r w:rsidR="00F718AA">
        <w:rPr>
          <w:i/>
        </w:rPr>
        <w:t>.</w:t>
      </w:r>
      <w:r w:rsidR="00C76ED1">
        <w:t>”</w:t>
      </w:r>
      <w:r w:rsidR="00F718AA">
        <w:t xml:space="preserve"> The study</w:t>
      </w:r>
      <w:r w:rsidR="00C76ED1">
        <w:t xml:space="preserve"> found that military veteran business owners applied for more funding, submitted more loan applications per business, and yet were denied loans at a much higher rate than non-veteran business owners. </w:t>
      </w:r>
      <w:r w:rsidR="002C0A2B">
        <w:t>A</w:t>
      </w:r>
      <w:r w:rsidR="007D3EAB">
        <w:t>s</w:t>
      </w:r>
      <w:r w:rsidR="002C0A2B">
        <w:t xml:space="preserve"> part of </w:t>
      </w:r>
      <w:r w:rsidR="007D3EAB">
        <w:t xml:space="preserve">our </w:t>
      </w:r>
      <w:r w:rsidR="002C0A2B">
        <w:t xml:space="preserve">ethos </w:t>
      </w:r>
      <w:r w:rsidR="007D3EAB">
        <w:t>serving the underserved</w:t>
      </w:r>
      <w:r w:rsidR="002C0A2B">
        <w:t>, w</w:t>
      </w:r>
      <w:r w:rsidR="00BC2005">
        <w:t xml:space="preserve">e </w:t>
      </w:r>
      <w:r w:rsidR="00AA430E">
        <w:t xml:space="preserve">believe we can </w:t>
      </w:r>
      <w:r w:rsidR="00BC2005">
        <w:t>assist where other lenders refuse.</w:t>
      </w:r>
      <w:r w:rsidR="00AA430E">
        <w:t xml:space="preserve"> </w:t>
      </w:r>
    </w:p>
    <w:p w14:paraId="06A9681D" w14:textId="77777777" w:rsidR="002C0A2B" w:rsidRDefault="002C0A2B" w:rsidP="00C76ED1">
      <w:pPr>
        <w:ind w:left="720"/>
      </w:pPr>
    </w:p>
    <w:p w14:paraId="2C0BC6C0" w14:textId="2FCABD5D" w:rsidR="00404271" w:rsidRDefault="00404271" w:rsidP="00AE790F">
      <w:pPr>
        <w:ind w:left="720"/>
        <w:rPr>
          <w:rFonts w:cstheme="minorHAnsi"/>
        </w:rPr>
      </w:pPr>
      <w:r>
        <w:t xml:space="preserve">More can and should be done. </w:t>
      </w:r>
      <w:r w:rsidR="00AE790F">
        <w:t>Although t</w:t>
      </w:r>
      <w:r w:rsidR="00C76ED1">
        <w:t xml:space="preserve">he SBA’s 7(a) program has grown in recent years, SBA guaranteed loans have benefited veterans far less than non-veterans (48% growth compared to 82%) – a point the author personally pointed out in on-the-record SBA meetings at the time. </w:t>
      </w:r>
      <w:r w:rsidR="00C76ED1">
        <w:rPr>
          <w:rFonts w:cstheme="minorHAnsi"/>
        </w:rPr>
        <w:t xml:space="preserve">According to the study, veterans are denied for two reasons. First, veterans are looking for “micro business loans” (under $100,000). </w:t>
      </w:r>
      <w:r w:rsidR="00AE790F">
        <w:rPr>
          <w:rFonts w:cstheme="minorHAnsi"/>
        </w:rPr>
        <w:t>Commercial ba</w:t>
      </w:r>
      <w:r w:rsidR="00C76ED1">
        <w:rPr>
          <w:rFonts w:cstheme="minorHAnsi"/>
        </w:rPr>
        <w:t>nks cannot underwrite these smaller loans in a cost-effective way</w:t>
      </w:r>
      <w:r w:rsidR="00BC2005">
        <w:rPr>
          <w:rFonts w:cstheme="minorHAnsi"/>
        </w:rPr>
        <w:t xml:space="preserve"> and as such rarely offer these products</w:t>
      </w:r>
      <w:r w:rsidR="00C76ED1">
        <w:rPr>
          <w:rFonts w:cstheme="minorHAnsi"/>
        </w:rPr>
        <w:t xml:space="preserve">. </w:t>
      </w:r>
    </w:p>
    <w:p w14:paraId="5AD47FA7" w14:textId="77777777" w:rsidR="00404271" w:rsidRDefault="00404271" w:rsidP="00AE790F">
      <w:pPr>
        <w:ind w:left="720"/>
        <w:rPr>
          <w:rFonts w:cstheme="minorHAnsi"/>
        </w:rPr>
      </w:pPr>
    </w:p>
    <w:p w14:paraId="25320395" w14:textId="2156B95D" w:rsidR="00C76ED1" w:rsidRDefault="00AE790F" w:rsidP="00AE790F">
      <w:pPr>
        <w:ind w:left="720"/>
        <w:rPr>
          <w:rFonts w:cstheme="minorHAnsi"/>
        </w:rPr>
      </w:pPr>
      <w:r>
        <w:rPr>
          <w:rFonts w:cstheme="minorHAnsi"/>
        </w:rPr>
        <w:t>S</w:t>
      </w:r>
      <w:r w:rsidR="00C76ED1">
        <w:rPr>
          <w:rFonts w:cstheme="minorHAnsi"/>
        </w:rPr>
        <w:t xml:space="preserve">econd, </w:t>
      </w:r>
      <w:r>
        <w:rPr>
          <w:rFonts w:cstheme="minorHAnsi"/>
        </w:rPr>
        <w:t xml:space="preserve">according to the report, </w:t>
      </w:r>
      <w:r w:rsidR="00C76ED1">
        <w:rPr>
          <w:rFonts w:cstheme="minorHAnsi"/>
        </w:rPr>
        <w:t xml:space="preserve">underwriting veterans is complicated due to insufficient credit histories and little collateral. As any veteran knowns, prolonged military service comes with unique </w:t>
      </w:r>
      <w:r w:rsidR="006C7687">
        <w:rPr>
          <w:rFonts w:cstheme="minorHAnsi"/>
        </w:rPr>
        <w:t>stressors</w:t>
      </w:r>
      <w:r>
        <w:rPr>
          <w:rFonts w:cstheme="minorHAnsi"/>
        </w:rPr>
        <w:t xml:space="preserve">, such as </w:t>
      </w:r>
      <w:r w:rsidR="00C76ED1">
        <w:rPr>
          <w:rFonts w:cstheme="minorHAnsi"/>
        </w:rPr>
        <w:t>frequent relocations</w:t>
      </w:r>
      <w:r>
        <w:rPr>
          <w:rFonts w:cstheme="minorHAnsi"/>
        </w:rPr>
        <w:t xml:space="preserve"> and deployments</w:t>
      </w:r>
      <w:r w:rsidR="00C76ED1">
        <w:rPr>
          <w:rFonts w:cstheme="minorHAnsi"/>
        </w:rPr>
        <w:t xml:space="preserve"> </w:t>
      </w:r>
      <w:r w:rsidR="00F23FCB">
        <w:rPr>
          <w:rFonts w:cstheme="minorHAnsi"/>
        </w:rPr>
        <w:t>which complicate the process</w:t>
      </w:r>
      <w:r w:rsidR="00C76ED1">
        <w:rPr>
          <w:rFonts w:cstheme="minorHAnsi"/>
        </w:rPr>
        <w:t>.</w:t>
      </w:r>
    </w:p>
    <w:p w14:paraId="0AC043C6" w14:textId="77777777" w:rsidR="00AE790F" w:rsidRDefault="00AE790F" w:rsidP="00AE790F">
      <w:pPr>
        <w:ind w:left="720"/>
        <w:rPr>
          <w:rFonts w:cstheme="minorHAnsi"/>
        </w:rPr>
      </w:pPr>
    </w:p>
    <w:p w14:paraId="0CF4B1D7" w14:textId="1DE51185" w:rsidR="00AE790F" w:rsidRDefault="00AE790F" w:rsidP="00AE790F">
      <w:pPr>
        <w:ind w:left="720"/>
      </w:pPr>
      <w:r>
        <w:t xml:space="preserve">This is where </w:t>
      </w:r>
      <w:r w:rsidR="009631BD">
        <w:t xml:space="preserve">our </w:t>
      </w:r>
      <w:r w:rsidR="00C8416B">
        <w:t>credit union</w:t>
      </w:r>
      <w:r w:rsidR="002C0A2B">
        <w:t xml:space="preserve"> </w:t>
      </w:r>
      <w:r>
        <w:t xml:space="preserve">can help bridge the gap. </w:t>
      </w:r>
      <w:r w:rsidR="002C0A2B">
        <w:t xml:space="preserve">We </w:t>
      </w:r>
      <w:r>
        <w:t>understand the difficulties</w:t>
      </w:r>
      <w:r w:rsidR="002C0A2B">
        <w:t xml:space="preserve"> inherent in a military career</w:t>
      </w:r>
      <w:r>
        <w:t xml:space="preserve">. </w:t>
      </w:r>
      <w:r w:rsidR="002C0A2B">
        <w:t>Plus, e</w:t>
      </w:r>
      <w:r>
        <w:t>xempting loans made to veterans from the artificial member business lending caps not only makes it much easier to extend business credit to America’s Veteran-</w:t>
      </w:r>
      <w:r>
        <w:lastRenderedPageBreak/>
        <w:t xml:space="preserve">Owned Businesses, it also sends a clear signal that our nation recognizes their impact in </w:t>
      </w:r>
      <w:r w:rsidR="00404271">
        <w:t xml:space="preserve">fostering </w:t>
      </w:r>
      <w:r w:rsidR="006C7687">
        <w:t>entrepreneurship</w:t>
      </w:r>
      <w:r w:rsidR="00404271">
        <w:t xml:space="preserve"> </w:t>
      </w:r>
      <w:r>
        <w:t xml:space="preserve">successfully building our economy. </w:t>
      </w:r>
    </w:p>
    <w:p w14:paraId="22572D58" w14:textId="77777777" w:rsidR="0087422E" w:rsidRPr="00AE790F" w:rsidRDefault="0087422E" w:rsidP="00AE790F">
      <w:pPr>
        <w:ind w:left="720"/>
        <w:rPr>
          <w:rFonts w:cstheme="minorHAnsi"/>
        </w:rPr>
      </w:pPr>
    </w:p>
    <w:p w14:paraId="05735134" w14:textId="5F3AE62E" w:rsidR="00AE790F" w:rsidRDefault="00AE790F" w:rsidP="00AE790F">
      <w:pPr>
        <w:ind w:left="720"/>
      </w:pPr>
      <w:r w:rsidRPr="00AE790F">
        <w:rPr>
          <w:rFonts w:cstheme="minorHAnsi"/>
        </w:rPr>
        <w:t xml:space="preserve">If there is anything </w:t>
      </w:r>
      <w:proofErr w:type="gramStart"/>
      <w:r w:rsidRPr="00AE790F">
        <w:rPr>
          <w:rFonts w:cstheme="minorHAnsi"/>
        </w:rPr>
        <w:t>more</w:t>
      </w:r>
      <w:proofErr w:type="gramEnd"/>
      <w:r>
        <w:t xml:space="preserve"> we can do to encourage other Members of</w:t>
      </w:r>
      <w:r w:rsidR="002D18A9">
        <w:t xml:space="preserve"> the </w:t>
      </w:r>
      <w:r w:rsidR="009631BD" w:rsidRPr="00DE7112">
        <w:rPr>
          <w:highlight w:val="yellow"/>
        </w:rPr>
        <w:t>[</w:t>
      </w:r>
      <w:r w:rsidR="002D18A9" w:rsidRPr="00DE7112">
        <w:rPr>
          <w:highlight w:val="yellow"/>
        </w:rPr>
        <w:t>Senate</w:t>
      </w:r>
      <w:r w:rsidR="009631BD" w:rsidRPr="00DE7112">
        <w:rPr>
          <w:highlight w:val="yellow"/>
        </w:rPr>
        <w:t xml:space="preserve"> or House]</w:t>
      </w:r>
      <w:r>
        <w:t xml:space="preserve"> to support this legislation, please let us know. My office can be reached at </w:t>
      </w:r>
      <w:r w:rsidR="002C0A2B" w:rsidRPr="002C0A2B">
        <w:rPr>
          <w:highlight w:val="yellow"/>
        </w:rPr>
        <w:t>Your Phone Number</w:t>
      </w:r>
      <w:r>
        <w:t xml:space="preserve"> or at </w:t>
      </w:r>
      <w:r w:rsidR="002C0A2B" w:rsidRPr="002C0A2B">
        <w:rPr>
          <w:highlight w:val="yellow"/>
        </w:rPr>
        <w:t>Your Email Address</w:t>
      </w:r>
      <w:r w:rsidR="002C0A2B">
        <w:t>.</w:t>
      </w:r>
      <w:r>
        <w:t xml:space="preserve">  </w:t>
      </w:r>
    </w:p>
    <w:p w14:paraId="33FEEF44" w14:textId="77777777" w:rsidR="00AE790F" w:rsidRDefault="00AE790F" w:rsidP="00443D04">
      <w:pPr>
        <w:spacing w:after="120"/>
        <w:ind w:left="720"/>
      </w:pPr>
    </w:p>
    <w:p w14:paraId="562DC018" w14:textId="77777777" w:rsidR="00443D04" w:rsidRPr="00C55F8F" w:rsidRDefault="00443D04" w:rsidP="00443D04">
      <w:pPr>
        <w:spacing w:after="120"/>
        <w:ind w:left="720"/>
      </w:pPr>
      <w:r w:rsidRPr="00C55F8F">
        <w:t>Sincerely,</w:t>
      </w:r>
    </w:p>
    <w:p w14:paraId="342F41FE" w14:textId="77777777" w:rsidR="00443D04" w:rsidRPr="00C55F8F" w:rsidRDefault="00443D04" w:rsidP="00443D04">
      <w:pPr>
        <w:spacing w:after="120"/>
        <w:ind w:left="720"/>
      </w:pPr>
    </w:p>
    <w:p w14:paraId="14038EFC" w14:textId="77777777" w:rsidR="00443D04" w:rsidRPr="00C55F8F" w:rsidRDefault="00443D04" w:rsidP="00443D04">
      <w:pPr>
        <w:spacing w:after="120"/>
        <w:ind w:left="720"/>
      </w:pPr>
    </w:p>
    <w:p w14:paraId="679107A0" w14:textId="77777777" w:rsidR="00B8572C" w:rsidRPr="00C55F8F" w:rsidRDefault="002C0A2B" w:rsidP="0072686F">
      <w:pPr>
        <w:ind w:left="720"/>
        <w:rPr>
          <w:noProof/>
        </w:rPr>
      </w:pPr>
      <w:r w:rsidRPr="002C0A2B">
        <w:rPr>
          <w:highlight w:val="yellow"/>
        </w:rPr>
        <w:t>Your Signature Block</w:t>
      </w:r>
    </w:p>
    <w:sectPr w:rsidR="00B8572C" w:rsidRPr="00C55F8F" w:rsidSect="00A854A8">
      <w:pgSz w:w="12240" w:h="15840"/>
      <w:pgMar w:top="1890" w:right="144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39B5" w14:textId="77777777" w:rsidR="00A854A8" w:rsidRDefault="00A854A8" w:rsidP="00A854A8">
      <w:r>
        <w:separator/>
      </w:r>
    </w:p>
  </w:endnote>
  <w:endnote w:type="continuationSeparator" w:id="0">
    <w:p w14:paraId="44E02701" w14:textId="77777777" w:rsidR="00A854A8" w:rsidRDefault="00A854A8" w:rsidP="00A8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6FEC" w14:textId="77777777" w:rsidR="00A854A8" w:rsidRDefault="00A854A8" w:rsidP="00A854A8">
      <w:r>
        <w:separator/>
      </w:r>
    </w:p>
  </w:footnote>
  <w:footnote w:type="continuationSeparator" w:id="0">
    <w:p w14:paraId="3840641F" w14:textId="77777777" w:rsidR="00A854A8" w:rsidRDefault="00A854A8" w:rsidP="00A8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tTQ1NTY2NTAwtzRT0lEKTi0uzszPAykwrAUAgKgOIywAAAA="/>
  </w:docVars>
  <w:rsids>
    <w:rsidRoot w:val="0045714B"/>
    <w:rsid w:val="00006654"/>
    <w:rsid w:val="00021B01"/>
    <w:rsid w:val="00022176"/>
    <w:rsid w:val="00051150"/>
    <w:rsid w:val="000530E7"/>
    <w:rsid w:val="00061E3D"/>
    <w:rsid w:val="00065A37"/>
    <w:rsid w:val="00091524"/>
    <w:rsid w:val="0009558C"/>
    <w:rsid w:val="000A401A"/>
    <w:rsid w:val="000A5493"/>
    <w:rsid w:val="000C050B"/>
    <w:rsid w:val="000C2400"/>
    <w:rsid w:val="000E158A"/>
    <w:rsid w:val="000E2339"/>
    <w:rsid w:val="000F5A75"/>
    <w:rsid w:val="00103B10"/>
    <w:rsid w:val="001138A5"/>
    <w:rsid w:val="00114510"/>
    <w:rsid w:val="00144B6C"/>
    <w:rsid w:val="00192236"/>
    <w:rsid w:val="001D5BF1"/>
    <w:rsid w:val="001E15D9"/>
    <w:rsid w:val="00210668"/>
    <w:rsid w:val="00214160"/>
    <w:rsid w:val="00232502"/>
    <w:rsid w:val="00236EB6"/>
    <w:rsid w:val="0024238A"/>
    <w:rsid w:val="002429B6"/>
    <w:rsid w:val="002515E5"/>
    <w:rsid w:val="00256F80"/>
    <w:rsid w:val="0027305F"/>
    <w:rsid w:val="00277FD8"/>
    <w:rsid w:val="00284016"/>
    <w:rsid w:val="002864FE"/>
    <w:rsid w:val="002872B4"/>
    <w:rsid w:val="002A49A2"/>
    <w:rsid w:val="002C0A2B"/>
    <w:rsid w:val="002D18A9"/>
    <w:rsid w:val="002D779E"/>
    <w:rsid w:val="002E4A7A"/>
    <w:rsid w:val="002F22F8"/>
    <w:rsid w:val="003036CD"/>
    <w:rsid w:val="00324CD7"/>
    <w:rsid w:val="00330AE0"/>
    <w:rsid w:val="003334BC"/>
    <w:rsid w:val="00336AD9"/>
    <w:rsid w:val="00354386"/>
    <w:rsid w:val="003571D7"/>
    <w:rsid w:val="00373705"/>
    <w:rsid w:val="0038639E"/>
    <w:rsid w:val="003B10BD"/>
    <w:rsid w:val="003F687C"/>
    <w:rsid w:val="00404271"/>
    <w:rsid w:val="00417359"/>
    <w:rsid w:val="00417857"/>
    <w:rsid w:val="00421DF7"/>
    <w:rsid w:val="00433BEB"/>
    <w:rsid w:val="00435BB7"/>
    <w:rsid w:val="00437ED1"/>
    <w:rsid w:val="0044231E"/>
    <w:rsid w:val="00443D04"/>
    <w:rsid w:val="00454075"/>
    <w:rsid w:val="004551C0"/>
    <w:rsid w:val="0045714B"/>
    <w:rsid w:val="00480E61"/>
    <w:rsid w:val="004D4C34"/>
    <w:rsid w:val="004F031C"/>
    <w:rsid w:val="004F1AF4"/>
    <w:rsid w:val="005128FC"/>
    <w:rsid w:val="0053499F"/>
    <w:rsid w:val="00556EF2"/>
    <w:rsid w:val="0055752F"/>
    <w:rsid w:val="00583B00"/>
    <w:rsid w:val="00591EC5"/>
    <w:rsid w:val="00592DE8"/>
    <w:rsid w:val="005946BB"/>
    <w:rsid w:val="005A251F"/>
    <w:rsid w:val="005B4048"/>
    <w:rsid w:val="005D4D16"/>
    <w:rsid w:val="005E2AAC"/>
    <w:rsid w:val="006214D2"/>
    <w:rsid w:val="0062285E"/>
    <w:rsid w:val="00631B08"/>
    <w:rsid w:val="006333E8"/>
    <w:rsid w:val="00643F63"/>
    <w:rsid w:val="0065125B"/>
    <w:rsid w:val="0065198B"/>
    <w:rsid w:val="00671D43"/>
    <w:rsid w:val="00683359"/>
    <w:rsid w:val="00685884"/>
    <w:rsid w:val="006A0CBD"/>
    <w:rsid w:val="006B753D"/>
    <w:rsid w:val="006B7643"/>
    <w:rsid w:val="006C5B7D"/>
    <w:rsid w:val="006C7687"/>
    <w:rsid w:val="006E0CF6"/>
    <w:rsid w:val="006E72B6"/>
    <w:rsid w:val="00706762"/>
    <w:rsid w:val="00706AF3"/>
    <w:rsid w:val="00706CAD"/>
    <w:rsid w:val="00714C56"/>
    <w:rsid w:val="00722E80"/>
    <w:rsid w:val="0072686F"/>
    <w:rsid w:val="00741F3F"/>
    <w:rsid w:val="00764959"/>
    <w:rsid w:val="00786583"/>
    <w:rsid w:val="00796506"/>
    <w:rsid w:val="007A6C7D"/>
    <w:rsid w:val="007B16BF"/>
    <w:rsid w:val="007D3EAB"/>
    <w:rsid w:val="007E17A5"/>
    <w:rsid w:val="007F02E3"/>
    <w:rsid w:val="007F5E7B"/>
    <w:rsid w:val="00814405"/>
    <w:rsid w:val="00815308"/>
    <w:rsid w:val="00822921"/>
    <w:rsid w:val="00830F79"/>
    <w:rsid w:val="0083518E"/>
    <w:rsid w:val="0083576F"/>
    <w:rsid w:val="00837500"/>
    <w:rsid w:val="00841A95"/>
    <w:rsid w:val="00843B4B"/>
    <w:rsid w:val="00864090"/>
    <w:rsid w:val="0087422E"/>
    <w:rsid w:val="0088651F"/>
    <w:rsid w:val="008C1516"/>
    <w:rsid w:val="008C65B7"/>
    <w:rsid w:val="008E2781"/>
    <w:rsid w:val="008E6E1E"/>
    <w:rsid w:val="00913BFF"/>
    <w:rsid w:val="00924631"/>
    <w:rsid w:val="0093175B"/>
    <w:rsid w:val="0094297B"/>
    <w:rsid w:val="00944A6E"/>
    <w:rsid w:val="00946999"/>
    <w:rsid w:val="009631BD"/>
    <w:rsid w:val="009D1477"/>
    <w:rsid w:val="009E1DA1"/>
    <w:rsid w:val="009E7196"/>
    <w:rsid w:val="009F4640"/>
    <w:rsid w:val="009F51AA"/>
    <w:rsid w:val="00A1272E"/>
    <w:rsid w:val="00A13600"/>
    <w:rsid w:val="00A7766A"/>
    <w:rsid w:val="00A854A8"/>
    <w:rsid w:val="00A9234D"/>
    <w:rsid w:val="00AA3CB1"/>
    <w:rsid w:val="00AA430E"/>
    <w:rsid w:val="00AA43A8"/>
    <w:rsid w:val="00AB0F2F"/>
    <w:rsid w:val="00AB7CC2"/>
    <w:rsid w:val="00AD1AC7"/>
    <w:rsid w:val="00AD1FAC"/>
    <w:rsid w:val="00AD2E44"/>
    <w:rsid w:val="00AE790F"/>
    <w:rsid w:val="00AF33AD"/>
    <w:rsid w:val="00B07268"/>
    <w:rsid w:val="00B14CBD"/>
    <w:rsid w:val="00B20530"/>
    <w:rsid w:val="00B51705"/>
    <w:rsid w:val="00B5427F"/>
    <w:rsid w:val="00B8200A"/>
    <w:rsid w:val="00B8572C"/>
    <w:rsid w:val="00B92941"/>
    <w:rsid w:val="00B94859"/>
    <w:rsid w:val="00BA16BA"/>
    <w:rsid w:val="00BC145D"/>
    <w:rsid w:val="00BC2005"/>
    <w:rsid w:val="00BD734B"/>
    <w:rsid w:val="00BE1B55"/>
    <w:rsid w:val="00BE4D9A"/>
    <w:rsid w:val="00C20F6B"/>
    <w:rsid w:val="00C52090"/>
    <w:rsid w:val="00C55CA9"/>
    <w:rsid w:val="00C55F8F"/>
    <w:rsid w:val="00C64016"/>
    <w:rsid w:val="00C76ED1"/>
    <w:rsid w:val="00C778E5"/>
    <w:rsid w:val="00C8416B"/>
    <w:rsid w:val="00C974A5"/>
    <w:rsid w:val="00CB69FA"/>
    <w:rsid w:val="00CC0D2A"/>
    <w:rsid w:val="00D2240B"/>
    <w:rsid w:val="00D32020"/>
    <w:rsid w:val="00D33CFB"/>
    <w:rsid w:val="00D41404"/>
    <w:rsid w:val="00D4483A"/>
    <w:rsid w:val="00D51E5E"/>
    <w:rsid w:val="00D6556F"/>
    <w:rsid w:val="00D82D0B"/>
    <w:rsid w:val="00D879A8"/>
    <w:rsid w:val="00DA5AA3"/>
    <w:rsid w:val="00DB12BA"/>
    <w:rsid w:val="00DB3FE8"/>
    <w:rsid w:val="00DD7D69"/>
    <w:rsid w:val="00DE7112"/>
    <w:rsid w:val="00E256AC"/>
    <w:rsid w:val="00E43CE4"/>
    <w:rsid w:val="00E50E3E"/>
    <w:rsid w:val="00E74AEB"/>
    <w:rsid w:val="00E90438"/>
    <w:rsid w:val="00E95602"/>
    <w:rsid w:val="00EF5352"/>
    <w:rsid w:val="00F232FC"/>
    <w:rsid w:val="00F23FCB"/>
    <w:rsid w:val="00F42D4A"/>
    <w:rsid w:val="00F44981"/>
    <w:rsid w:val="00F63E84"/>
    <w:rsid w:val="00F65DF3"/>
    <w:rsid w:val="00F67B43"/>
    <w:rsid w:val="00F718AA"/>
    <w:rsid w:val="00F73503"/>
    <w:rsid w:val="00F82788"/>
    <w:rsid w:val="00FA0F66"/>
    <w:rsid w:val="00FA1580"/>
    <w:rsid w:val="00FA5865"/>
    <w:rsid w:val="00FB13AE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A9E1E"/>
  <w15:chartTrackingRefBased/>
  <w15:docId w15:val="{58B1E50B-CF5E-408E-A217-1500EEB9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20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0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ED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tutory-body">
    <w:name w:val="statutory-body"/>
    <w:basedOn w:val="Normal"/>
    <w:rsid w:val="00C76ED1"/>
    <w:pPr>
      <w:spacing w:before="100" w:beforeAutospacing="1" w:after="100" w:afterAutospacing="1"/>
    </w:pPr>
  </w:style>
  <w:style w:type="paragraph" w:customStyle="1" w:styleId="statutory-body-1em">
    <w:name w:val="statutory-body-1em"/>
    <w:basedOn w:val="Normal"/>
    <w:rsid w:val="00C76ED1"/>
    <w:pPr>
      <w:spacing w:before="100" w:beforeAutospacing="1" w:after="100" w:afterAutospacing="1"/>
    </w:pPr>
  </w:style>
  <w:style w:type="paragraph" w:customStyle="1" w:styleId="statutory-body-2em">
    <w:name w:val="statutory-body-2em"/>
    <w:basedOn w:val="Normal"/>
    <w:rsid w:val="00C76ED1"/>
    <w:pPr>
      <w:spacing w:before="100" w:beforeAutospacing="1" w:after="100" w:afterAutospacing="1"/>
    </w:pPr>
  </w:style>
  <w:style w:type="paragraph" w:customStyle="1" w:styleId="statutory-body-3em">
    <w:name w:val="statutory-body-3em"/>
    <w:basedOn w:val="Normal"/>
    <w:rsid w:val="00C76ED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6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90F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764959"/>
  </w:style>
  <w:style w:type="character" w:customStyle="1" w:styleId="state">
    <w:name w:val="state"/>
    <w:basedOn w:val="DefaultParagraphFont"/>
    <w:rsid w:val="00764959"/>
  </w:style>
  <w:style w:type="character" w:customStyle="1" w:styleId="postal-code">
    <w:name w:val="postal-code"/>
    <w:basedOn w:val="DefaultParagraphFont"/>
    <w:rsid w:val="00764959"/>
  </w:style>
  <w:style w:type="paragraph" w:styleId="Header">
    <w:name w:val="header"/>
    <w:basedOn w:val="Normal"/>
    <w:link w:val="HeaderChar"/>
    <w:rsid w:val="00A85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4A8"/>
    <w:rPr>
      <w:sz w:val="24"/>
      <w:szCs w:val="24"/>
    </w:rPr>
  </w:style>
  <w:style w:type="paragraph" w:styleId="Footer">
    <w:name w:val="footer"/>
    <w:basedOn w:val="Normal"/>
    <w:link w:val="FooterChar"/>
    <w:rsid w:val="00A85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1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1634-0874-48DB-8595-BD45C5DA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Forty years ago, through the timeless efforts of the Defense Credit Union Council, the Department of Defense recognized the ne</vt:lpstr>
    </vt:vector>
  </TitlesOfParts>
  <Company>DCUC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Forty years ago, through the timeless efforts of the Defense Credit Union Council, the Department of Defense recognized the ne</dc:title>
  <dc:subject/>
  <dc:creator>Arty Arteaga</dc:creator>
  <cp:keywords/>
  <cp:lastModifiedBy>Anthony Hernandez</cp:lastModifiedBy>
  <cp:revision>2</cp:revision>
  <cp:lastPrinted>2019-04-25T13:37:00Z</cp:lastPrinted>
  <dcterms:created xsi:type="dcterms:W3CDTF">2022-04-01T13:03:00Z</dcterms:created>
  <dcterms:modified xsi:type="dcterms:W3CDTF">2022-04-01T13:03:00Z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